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3A08" w14:textId="43945189" w:rsidR="00FE4ADB" w:rsidRPr="00FE4ADB" w:rsidRDefault="00FE4ADB" w:rsidP="00FE4ADB">
      <w:pPr>
        <w:jc w:val="center"/>
        <w:rPr>
          <w:b/>
          <w:bCs/>
        </w:rPr>
      </w:pPr>
      <w:r w:rsidRPr="00FE4ADB">
        <w:rPr>
          <w:b/>
          <w:bCs/>
        </w:rPr>
        <w:t>UCHWAŁA NR …………………./202</w:t>
      </w:r>
      <w:r w:rsidR="00470F48">
        <w:rPr>
          <w:b/>
          <w:bCs/>
        </w:rPr>
        <w:t>4</w:t>
      </w:r>
    </w:p>
    <w:p w14:paraId="545DD10B" w14:textId="77777777" w:rsidR="00FE4ADB" w:rsidRPr="00FE4ADB" w:rsidRDefault="00FE4ADB" w:rsidP="00FE4ADB">
      <w:pPr>
        <w:jc w:val="center"/>
        <w:rPr>
          <w:b/>
          <w:bCs/>
        </w:rPr>
      </w:pPr>
    </w:p>
    <w:p w14:paraId="6815AFF4" w14:textId="305457DC" w:rsidR="00FE4ADB" w:rsidRPr="00FE4ADB" w:rsidRDefault="00FE4ADB" w:rsidP="00FE4ADB">
      <w:pPr>
        <w:jc w:val="center"/>
        <w:rPr>
          <w:b/>
          <w:bCs/>
        </w:rPr>
      </w:pPr>
      <w:r w:rsidRPr="00FE4ADB">
        <w:rPr>
          <w:b/>
          <w:bCs/>
        </w:rPr>
        <w:t>Zarządu ROD  ………………………………….. w …………………………..</w:t>
      </w:r>
    </w:p>
    <w:p w14:paraId="06DF384E" w14:textId="687AED63" w:rsidR="00FE4ADB" w:rsidRPr="00FE4ADB" w:rsidRDefault="00FE4ADB" w:rsidP="00FE4ADB">
      <w:pPr>
        <w:jc w:val="center"/>
        <w:rPr>
          <w:b/>
          <w:bCs/>
        </w:rPr>
      </w:pPr>
      <w:r w:rsidRPr="00FE4ADB">
        <w:rPr>
          <w:b/>
          <w:bCs/>
        </w:rPr>
        <w:t>z dnia ……………………… 202</w:t>
      </w:r>
      <w:r w:rsidR="00470F48">
        <w:rPr>
          <w:b/>
          <w:bCs/>
        </w:rPr>
        <w:t>4</w:t>
      </w:r>
      <w:r w:rsidRPr="00FE4ADB">
        <w:rPr>
          <w:b/>
          <w:bCs/>
        </w:rPr>
        <w:t xml:space="preserve"> r.</w:t>
      </w:r>
    </w:p>
    <w:p w14:paraId="55F56110" w14:textId="419973CF" w:rsidR="00FE4ADB" w:rsidRDefault="00FE4ADB" w:rsidP="00FE4ADB">
      <w:pPr>
        <w:jc w:val="center"/>
      </w:pPr>
    </w:p>
    <w:p w14:paraId="36FCB39A" w14:textId="2DB6ECBE" w:rsidR="00FE4ADB" w:rsidRPr="003A6357" w:rsidRDefault="003A6357" w:rsidP="003A6357">
      <w:pPr>
        <w:jc w:val="both"/>
        <w:rPr>
          <w:b/>
          <w:bCs/>
        </w:rPr>
      </w:pPr>
      <w:r w:rsidRPr="003A6357">
        <w:rPr>
          <w:b/>
          <w:bCs/>
        </w:rPr>
        <w:t>w sprawie</w:t>
      </w:r>
      <w:r w:rsidR="008D6869">
        <w:rPr>
          <w:b/>
          <w:bCs/>
        </w:rPr>
        <w:t>:</w:t>
      </w:r>
      <w:r w:rsidRPr="003A6357">
        <w:rPr>
          <w:b/>
          <w:bCs/>
        </w:rPr>
        <w:t xml:space="preserve"> przyjęcia sprawozdania finansowego Zarządu ROD za 20</w:t>
      </w:r>
      <w:r w:rsidR="00701CDF">
        <w:rPr>
          <w:b/>
          <w:bCs/>
        </w:rPr>
        <w:t>2</w:t>
      </w:r>
      <w:r w:rsidR="00470F48">
        <w:rPr>
          <w:b/>
          <w:bCs/>
        </w:rPr>
        <w:t>3</w:t>
      </w:r>
      <w:r w:rsidRPr="003A6357">
        <w:rPr>
          <w:b/>
          <w:bCs/>
        </w:rPr>
        <w:t xml:space="preserve"> rok.</w:t>
      </w:r>
    </w:p>
    <w:p w14:paraId="14072AF0" w14:textId="154535C0" w:rsidR="00FE4ADB" w:rsidRDefault="00FE4ADB" w:rsidP="00FE4ADB">
      <w:pPr>
        <w:jc w:val="center"/>
      </w:pPr>
    </w:p>
    <w:p w14:paraId="1B2BC312" w14:textId="77777777" w:rsidR="003A6357" w:rsidRDefault="003A6357" w:rsidP="00FE4ADB">
      <w:pPr>
        <w:jc w:val="center"/>
      </w:pPr>
    </w:p>
    <w:p w14:paraId="428026BC" w14:textId="433DB93C" w:rsidR="003A6357" w:rsidRDefault="003A6357" w:rsidP="00FE4ADB">
      <w:pPr>
        <w:jc w:val="both"/>
      </w:pPr>
      <w:r>
        <w:t xml:space="preserve">  </w:t>
      </w:r>
      <w:r w:rsidR="00FE4ADB">
        <w:t>Zarząd R</w:t>
      </w:r>
      <w:r w:rsidR="00E82BC7">
        <w:t xml:space="preserve">OD </w:t>
      </w:r>
      <w:r w:rsidR="00C80E25">
        <w:t xml:space="preserve">zgodnie z </w:t>
      </w:r>
      <w:r w:rsidR="00C80E25">
        <w:rPr>
          <w:rFonts w:ascii="Footlight MT Light" w:hAnsi="Footlight MT Light"/>
        </w:rPr>
        <w:t>§</w:t>
      </w:r>
      <w:r w:rsidR="00C80E25">
        <w:t xml:space="preserve"> 46 Statutu PZD i </w:t>
      </w:r>
      <w:r w:rsidR="00E82BC7">
        <w:t>w oparciu o wniosek Komisji Rewizyjnej ROD postanawia</w:t>
      </w:r>
      <w:r>
        <w:t>:</w:t>
      </w:r>
    </w:p>
    <w:p w14:paraId="11663A57" w14:textId="3F862278" w:rsidR="003A6357" w:rsidRDefault="003A6357" w:rsidP="003A6357">
      <w:pPr>
        <w:jc w:val="center"/>
      </w:pPr>
      <w:r>
        <w:rPr>
          <w:rFonts w:ascii="Footlight MT Light" w:hAnsi="Footlight MT Light"/>
        </w:rPr>
        <w:t>§</w:t>
      </w:r>
      <w:r>
        <w:t xml:space="preserve"> 1</w:t>
      </w:r>
    </w:p>
    <w:p w14:paraId="115E28A7" w14:textId="1BB19A14" w:rsidR="00FE4ADB" w:rsidRDefault="003A6357" w:rsidP="00FE4ADB">
      <w:pPr>
        <w:jc w:val="both"/>
      </w:pPr>
      <w:r>
        <w:t>P</w:t>
      </w:r>
      <w:r w:rsidR="00E82BC7">
        <w:t>rzyjąć sprawozdanie finansowe Zarządu ROD za 20</w:t>
      </w:r>
      <w:r w:rsidR="00884948">
        <w:t>2</w:t>
      </w:r>
      <w:r w:rsidR="00470F48">
        <w:t>3</w:t>
      </w:r>
      <w:r w:rsidR="00E82BC7">
        <w:t xml:space="preserve"> rok składające się z:</w:t>
      </w:r>
    </w:p>
    <w:p w14:paraId="2F24F4F1" w14:textId="53651AE7" w:rsidR="00E82BC7" w:rsidRDefault="00E82BC7" w:rsidP="00FE4ADB">
      <w:pPr>
        <w:jc w:val="both"/>
      </w:pPr>
      <w:r>
        <w:t>- bilansu zamykającego się po stronie aktywów i pasywów kwotą ………………………….. zł,</w:t>
      </w:r>
    </w:p>
    <w:p w14:paraId="68C5E69C" w14:textId="5D57AE8F" w:rsidR="00E82BC7" w:rsidRDefault="00E82BC7" w:rsidP="00FE4ADB">
      <w:pPr>
        <w:jc w:val="both"/>
      </w:pPr>
      <w:r>
        <w:t>- rachunku  zysków i strat zamykającego się nadwyżką / niedoborem* na kwotę ……………………….. zł,</w:t>
      </w:r>
    </w:p>
    <w:p w14:paraId="07D07B18" w14:textId="7A216EC0" w:rsidR="00E82BC7" w:rsidRDefault="00E82BC7" w:rsidP="00FE4ADB">
      <w:pPr>
        <w:jc w:val="both"/>
      </w:pPr>
      <w:r>
        <w:t>- sprawozdani</w:t>
      </w:r>
      <w:r w:rsidR="005415B4">
        <w:t>a z</w:t>
      </w:r>
      <w:r>
        <w:t xml:space="preserve"> Funduszu Rozwoju </w:t>
      </w:r>
      <w:r w:rsidR="005415B4">
        <w:t xml:space="preserve">ROD </w:t>
      </w:r>
      <w:r>
        <w:t>zamykającego się kwotą ……………………………… zł,</w:t>
      </w:r>
    </w:p>
    <w:p w14:paraId="493BB9C7" w14:textId="568BE0FE" w:rsidR="00E82BC7" w:rsidRDefault="00E82BC7" w:rsidP="00FE4ADB">
      <w:pPr>
        <w:jc w:val="both"/>
      </w:pPr>
      <w:r>
        <w:t xml:space="preserve">- sprawozdania </w:t>
      </w:r>
      <w:r w:rsidR="00463376">
        <w:t xml:space="preserve">z </w:t>
      </w:r>
      <w:r>
        <w:t>Funduszu Oświatowego zamykającego się kwotą …………………………………..zł.</w:t>
      </w:r>
    </w:p>
    <w:p w14:paraId="4D1531A6" w14:textId="772AF57F" w:rsidR="003A6357" w:rsidRDefault="003A6357" w:rsidP="003A6357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§ 2</w:t>
      </w:r>
    </w:p>
    <w:p w14:paraId="4618F495" w14:textId="0907EC35" w:rsidR="003A6357" w:rsidRPr="003A6357" w:rsidRDefault="005415B4" w:rsidP="003A635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Przedłożyć</w:t>
      </w:r>
      <w:r w:rsidR="003A6357">
        <w:rPr>
          <w:rFonts w:ascii="Calibri" w:hAnsi="Calibri" w:cs="Calibri"/>
        </w:rPr>
        <w:t xml:space="preserve"> sprawozdanie finansowe Zarządu ROD za 20</w:t>
      </w:r>
      <w:r w:rsidR="00884948">
        <w:rPr>
          <w:rFonts w:ascii="Calibri" w:hAnsi="Calibri" w:cs="Calibri"/>
        </w:rPr>
        <w:t>2</w:t>
      </w:r>
      <w:r w:rsidR="00470F48">
        <w:rPr>
          <w:rFonts w:ascii="Calibri" w:hAnsi="Calibri" w:cs="Calibri"/>
        </w:rPr>
        <w:t>3</w:t>
      </w:r>
      <w:r w:rsidR="003A6357">
        <w:rPr>
          <w:rFonts w:ascii="Calibri" w:hAnsi="Calibri" w:cs="Calibri"/>
        </w:rPr>
        <w:t xml:space="preserve"> rok do zatwierdzenia przez walne zebranie</w:t>
      </w:r>
      <w:r w:rsidR="00C80E25">
        <w:rPr>
          <w:rFonts w:ascii="Calibri" w:hAnsi="Calibri" w:cs="Calibri"/>
        </w:rPr>
        <w:t xml:space="preserve"> sprawozdawcze </w:t>
      </w:r>
      <w:r>
        <w:rPr>
          <w:rFonts w:ascii="Calibri" w:hAnsi="Calibri" w:cs="Calibri"/>
        </w:rPr>
        <w:t>zgodnie</w:t>
      </w:r>
      <w:r w:rsidR="00C80E25">
        <w:rPr>
          <w:rFonts w:ascii="Calibri" w:hAnsi="Calibri" w:cs="Calibri"/>
        </w:rPr>
        <w:t xml:space="preserve"> </w:t>
      </w:r>
      <w:r w:rsidR="00C80E25">
        <w:rPr>
          <w:rFonts w:ascii="Footlight MT Light" w:hAnsi="Footlight MT Light" w:cs="Calibri"/>
        </w:rPr>
        <w:t>§</w:t>
      </w:r>
      <w:r w:rsidR="00C80E25">
        <w:rPr>
          <w:rFonts w:ascii="Calibri" w:hAnsi="Calibri" w:cs="Calibri"/>
        </w:rPr>
        <w:t xml:space="preserve"> 64 pkt 3 Statutu PZD.</w:t>
      </w:r>
      <w:r w:rsidR="003A6357">
        <w:rPr>
          <w:rFonts w:ascii="Calibri" w:hAnsi="Calibri" w:cs="Calibri"/>
        </w:rPr>
        <w:t xml:space="preserve"> </w:t>
      </w:r>
    </w:p>
    <w:p w14:paraId="7DEA016A" w14:textId="77777777" w:rsidR="003A6357" w:rsidRDefault="003A6357" w:rsidP="00FE4ADB">
      <w:pPr>
        <w:jc w:val="both"/>
      </w:pPr>
    </w:p>
    <w:p w14:paraId="2CE2D295" w14:textId="044FB050" w:rsidR="00E82BC7" w:rsidRDefault="00E82BC7" w:rsidP="00FE4ADB">
      <w:pPr>
        <w:jc w:val="both"/>
        <w:rPr>
          <w:b/>
          <w:bCs/>
        </w:rPr>
      </w:pPr>
      <w:r w:rsidRPr="005415B4">
        <w:rPr>
          <w:b/>
          <w:bCs/>
        </w:rPr>
        <w:t xml:space="preserve">Sprawozdanie finansowe Zarządu ROD za </w:t>
      </w:r>
      <w:r w:rsidR="00C80E25" w:rsidRPr="005415B4">
        <w:rPr>
          <w:b/>
          <w:bCs/>
        </w:rPr>
        <w:t xml:space="preserve">rok </w:t>
      </w:r>
      <w:r w:rsidRPr="005415B4">
        <w:rPr>
          <w:b/>
          <w:bCs/>
        </w:rPr>
        <w:t>20</w:t>
      </w:r>
      <w:r w:rsidR="00884948">
        <w:rPr>
          <w:b/>
          <w:bCs/>
        </w:rPr>
        <w:t>2</w:t>
      </w:r>
      <w:r w:rsidR="00470F48">
        <w:rPr>
          <w:b/>
          <w:bCs/>
        </w:rPr>
        <w:t>3</w:t>
      </w:r>
      <w:r w:rsidRPr="005415B4">
        <w:rPr>
          <w:b/>
          <w:bCs/>
        </w:rPr>
        <w:t xml:space="preserve"> stanowi załącznik do niniejszej uchwały.</w:t>
      </w:r>
    </w:p>
    <w:p w14:paraId="6E549968" w14:textId="3E8E1867" w:rsidR="005415B4" w:rsidRDefault="005415B4" w:rsidP="00FE4ADB">
      <w:pPr>
        <w:jc w:val="both"/>
        <w:rPr>
          <w:b/>
          <w:bCs/>
        </w:rPr>
      </w:pPr>
    </w:p>
    <w:p w14:paraId="6C4AF75D" w14:textId="1300A3B9" w:rsidR="005415B4" w:rsidRDefault="005415B4" w:rsidP="00FE4ADB">
      <w:pPr>
        <w:jc w:val="both"/>
        <w:rPr>
          <w:b/>
          <w:bCs/>
        </w:rPr>
      </w:pPr>
    </w:p>
    <w:p w14:paraId="1A95AA47" w14:textId="1F24F860" w:rsidR="005415B4" w:rsidRDefault="005415B4" w:rsidP="00FE4ADB">
      <w:pPr>
        <w:jc w:val="both"/>
        <w:rPr>
          <w:b/>
          <w:bCs/>
        </w:rPr>
      </w:pPr>
      <w:r>
        <w:rPr>
          <w:b/>
          <w:bCs/>
        </w:rPr>
        <w:t xml:space="preserve">                       Skarbnik Zarządu ROD                                                               Prezes Zarządu ROD</w:t>
      </w:r>
    </w:p>
    <w:p w14:paraId="68593ADD" w14:textId="42340EC5" w:rsidR="005415B4" w:rsidRDefault="005415B4" w:rsidP="00FE4ADB">
      <w:pPr>
        <w:jc w:val="both"/>
        <w:rPr>
          <w:b/>
          <w:bCs/>
        </w:rPr>
      </w:pPr>
    </w:p>
    <w:p w14:paraId="62277747" w14:textId="1F17C539" w:rsidR="005415B4" w:rsidRDefault="005415B4" w:rsidP="00FE4ADB">
      <w:pPr>
        <w:jc w:val="both"/>
        <w:rPr>
          <w:b/>
          <w:bCs/>
        </w:rPr>
      </w:pPr>
    </w:p>
    <w:p w14:paraId="6DF5DACB" w14:textId="1EEEF8CF" w:rsidR="005415B4" w:rsidRDefault="005415B4" w:rsidP="00FE4ADB">
      <w:pPr>
        <w:jc w:val="both"/>
      </w:pPr>
      <w:r>
        <w:rPr>
          <w:b/>
          <w:bCs/>
        </w:rPr>
        <w:t xml:space="preserve">                      </w:t>
      </w:r>
      <w:r>
        <w:t>……………………………………..                                                          …………………………………….</w:t>
      </w:r>
    </w:p>
    <w:p w14:paraId="50CBE2BB" w14:textId="38C60F5A" w:rsidR="005415B4" w:rsidRDefault="005415B4" w:rsidP="00FE4ADB">
      <w:pPr>
        <w:jc w:val="both"/>
      </w:pPr>
    </w:p>
    <w:p w14:paraId="3DEE8706" w14:textId="2A5AC012" w:rsidR="003A6357" w:rsidRDefault="005415B4" w:rsidP="00FE4ADB">
      <w:pPr>
        <w:jc w:val="both"/>
      </w:pPr>
      <w:r>
        <w:t>………………………………., dnia ……………………………</w:t>
      </w:r>
    </w:p>
    <w:p w14:paraId="76873FCA" w14:textId="3DA70CA3" w:rsidR="00DE7F29" w:rsidRDefault="00DE7F29" w:rsidP="00FE4ADB">
      <w:pPr>
        <w:jc w:val="both"/>
      </w:pPr>
    </w:p>
    <w:p w14:paraId="4C9CA48D" w14:textId="30619F2C" w:rsidR="00DE7F29" w:rsidRDefault="00DE7F29" w:rsidP="00FE4ADB">
      <w:pPr>
        <w:jc w:val="both"/>
      </w:pPr>
    </w:p>
    <w:p w14:paraId="2C242EAE" w14:textId="340CC506" w:rsidR="00DE7F29" w:rsidRDefault="00DE7F29" w:rsidP="00FE4ADB">
      <w:pPr>
        <w:jc w:val="both"/>
      </w:pPr>
      <w:r>
        <w:t>*niepotrzebne skreślić</w:t>
      </w:r>
    </w:p>
    <w:sectPr w:rsidR="00DE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DB"/>
    <w:rsid w:val="00275604"/>
    <w:rsid w:val="003A6357"/>
    <w:rsid w:val="004101D5"/>
    <w:rsid w:val="00463376"/>
    <w:rsid w:val="00470F48"/>
    <w:rsid w:val="005415B4"/>
    <w:rsid w:val="00701CDF"/>
    <w:rsid w:val="00884948"/>
    <w:rsid w:val="008D6869"/>
    <w:rsid w:val="00C517BA"/>
    <w:rsid w:val="00C80E25"/>
    <w:rsid w:val="00DE7F29"/>
    <w:rsid w:val="00E82BC7"/>
    <w:rsid w:val="00F83C71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0A63"/>
  <w15:chartTrackingRefBased/>
  <w15:docId w15:val="{11D766A2-2927-4FCE-8EA4-CA22A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Wiśniowska</dc:creator>
  <cp:keywords/>
  <dc:description/>
  <cp:lastModifiedBy>Tomasz Ośródka</cp:lastModifiedBy>
  <cp:revision>11</cp:revision>
  <dcterms:created xsi:type="dcterms:W3CDTF">2020-05-02T20:56:00Z</dcterms:created>
  <dcterms:modified xsi:type="dcterms:W3CDTF">2024-02-02T11:19:00Z</dcterms:modified>
</cp:coreProperties>
</file>